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</w:tblGrid>
      <w:tr w:rsidR="00EC46F0" w:rsidTr="00EC46F0">
        <w:trPr>
          <w:trHeight w:val="12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F0" w:rsidRDefault="00EC46F0">
            <w:pPr>
              <w:jc w:val="center"/>
              <w:rPr>
                <w:b/>
              </w:rPr>
            </w:pPr>
            <w:r>
              <w:rPr>
                <w:b/>
              </w:rPr>
              <w:t xml:space="preserve">Cette demande doit être remplie et adressée à </w:t>
            </w:r>
            <w:smartTag w:uri="urn:schemas-microsoft-com:office:smarttags" w:element="PersonName">
              <w:smartTagPr>
                <w:attr w:name="ProductID" w:val="la Mairie"/>
              </w:smartTagPr>
              <w:r>
                <w:rPr>
                  <w:b/>
                </w:rPr>
                <w:t>la Mairie</w:t>
              </w:r>
            </w:smartTag>
          </w:p>
          <w:p w:rsidR="00EC46F0" w:rsidRDefault="00EC46F0">
            <w:pPr>
              <w:jc w:val="center"/>
              <w:rPr>
                <w:b/>
                <w:sz w:val="12"/>
                <w:szCs w:val="12"/>
              </w:rPr>
            </w:pPr>
          </w:p>
          <w:p w:rsidR="00EC46F0" w:rsidRDefault="00EC46F0">
            <w:pPr>
              <w:jc w:val="center"/>
              <w:rPr>
                <w:b/>
              </w:rPr>
            </w:pPr>
            <w:r>
              <w:rPr>
                <w:b/>
              </w:rPr>
              <w:t>10 jours avant le début des travaux</w:t>
            </w:r>
          </w:p>
          <w:p w:rsidR="00EC46F0" w:rsidRDefault="00EC46F0">
            <w:pPr>
              <w:rPr>
                <w:b/>
              </w:rPr>
            </w:pPr>
          </w:p>
        </w:tc>
      </w:tr>
    </w:tbl>
    <w:p w:rsidR="00EC46F0" w:rsidRDefault="00EC46F0" w:rsidP="00EC46F0">
      <w:r>
        <w:rPr>
          <w:noProof/>
        </w:rPr>
        <w:drawing>
          <wp:inline distT="0" distB="0" distL="0" distR="0">
            <wp:extent cx="1190625" cy="704850"/>
            <wp:effectExtent l="0" t="0" r="9525" b="0"/>
            <wp:docPr id="1" name="Image 1" descr="logoST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TMa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46F0" w:rsidRDefault="00EC46F0" w:rsidP="00EC46F0"/>
    <w:p w:rsidR="00EC46F0" w:rsidRDefault="00EC46F0" w:rsidP="00EC46F0"/>
    <w:p w:rsidR="00EC46F0" w:rsidRDefault="00EC46F0" w:rsidP="00EC46F0"/>
    <w:p w:rsidR="00EC46F0" w:rsidRDefault="00EC46F0" w:rsidP="00EC46F0"/>
    <w:p w:rsidR="00EC46F0" w:rsidRDefault="00EC46F0" w:rsidP="00EC46F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DEMANDE DE PERMISSION DE VOIRIE</w:t>
      </w:r>
    </w:p>
    <w:p w:rsidR="00EC46F0" w:rsidRDefault="00EC46F0" w:rsidP="00EC46F0">
      <w:pPr>
        <w:rPr>
          <w:sz w:val="12"/>
          <w:szCs w:val="12"/>
        </w:rPr>
      </w:pPr>
    </w:p>
    <w:p w:rsidR="00EC46F0" w:rsidRDefault="00EC46F0" w:rsidP="00EC46F0">
      <w:pPr>
        <w:jc w:val="both"/>
        <w:rPr>
          <w:sz w:val="22"/>
          <w:szCs w:val="22"/>
        </w:rPr>
      </w:pPr>
      <w:r>
        <w:rPr>
          <w:sz w:val="22"/>
          <w:szCs w:val="22"/>
        </w:rPr>
        <w:t>Je soussigné : (nom et prénom) :………………………………………………………………………....</w:t>
      </w:r>
    </w:p>
    <w:p w:rsidR="00EC46F0" w:rsidRDefault="00EC46F0" w:rsidP="00EC46F0">
      <w:pPr>
        <w:ind w:firstLine="708"/>
        <w:jc w:val="both"/>
        <w:rPr>
          <w:sz w:val="22"/>
          <w:szCs w:val="22"/>
        </w:rPr>
      </w:pPr>
      <w:r>
        <w:rPr>
          <w:sz w:val="36"/>
          <w:szCs w:val="36"/>
        </w:rPr>
        <w:t xml:space="preserve">□ </w:t>
      </w:r>
      <w:r>
        <w:rPr>
          <w:sz w:val="22"/>
          <w:szCs w:val="22"/>
        </w:rPr>
        <w:t>Propriétaire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36"/>
          <w:szCs w:val="36"/>
        </w:rPr>
        <w:t xml:space="preserve">□ </w:t>
      </w:r>
      <w:r>
        <w:rPr>
          <w:sz w:val="22"/>
          <w:szCs w:val="22"/>
        </w:rPr>
        <w:t>Maître d’œuvre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36"/>
          <w:szCs w:val="36"/>
        </w:rPr>
        <w:t>□</w:t>
      </w:r>
      <w:r>
        <w:rPr>
          <w:sz w:val="22"/>
          <w:szCs w:val="22"/>
        </w:rPr>
        <w:t xml:space="preserve"> Entrepreneur</w:t>
      </w:r>
    </w:p>
    <w:p w:rsidR="00EC46F0" w:rsidRDefault="00EC46F0" w:rsidP="00EC46F0">
      <w:pPr>
        <w:jc w:val="both"/>
        <w:rPr>
          <w:sz w:val="22"/>
          <w:szCs w:val="22"/>
        </w:rPr>
      </w:pPr>
      <w:r>
        <w:rPr>
          <w:sz w:val="22"/>
          <w:szCs w:val="22"/>
        </w:rPr>
        <w:t>Demeurant ………………………………………………………………………………………………..…………………………………………………………………………………………............................</w:t>
      </w:r>
    </w:p>
    <w:p w:rsidR="00456249" w:rsidRDefault="00456249" w:rsidP="00EC46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N° SIRET :                                                                                                                                     </w:t>
      </w:r>
    </w:p>
    <w:p w:rsidR="00EC46F0" w:rsidRDefault="00EC46F0" w:rsidP="00EC46F0">
      <w:pPr>
        <w:jc w:val="both"/>
        <w:rPr>
          <w:sz w:val="22"/>
          <w:szCs w:val="22"/>
        </w:rPr>
      </w:pPr>
      <w:r>
        <w:rPr>
          <w:sz w:val="22"/>
          <w:szCs w:val="22"/>
        </w:rPr>
        <w:t>Tél / Port :………………………………………………………………………………………………...</w:t>
      </w:r>
    </w:p>
    <w:p w:rsidR="00EC46F0" w:rsidRDefault="00EC46F0" w:rsidP="00EC46F0">
      <w:pPr>
        <w:jc w:val="both"/>
        <w:rPr>
          <w:sz w:val="22"/>
          <w:szCs w:val="22"/>
        </w:rPr>
      </w:pPr>
      <w:r>
        <w:rPr>
          <w:sz w:val="22"/>
          <w:szCs w:val="22"/>
        </w:rPr>
        <w:t>Mail :……………………………………………………………………………………………………...</w:t>
      </w:r>
    </w:p>
    <w:p w:rsidR="00EC46F0" w:rsidRDefault="00EC46F0" w:rsidP="00EC46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Agissant : </w:t>
      </w:r>
      <w:r>
        <w:rPr>
          <w:sz w:val="22"/>
          <w:szCs w:val="22"/>
        </w:rPr>
        <w:tab/>
        <w:t>□</w:t>
      </w:r>
      <w:r>
        <w:rPr>
          <w:sz w:val="22"/>
          <w:szCs w:val="22"/>
        </w:rPr>
        <w:tab/>
        <w:t>Pour mon compte personnel</w:t>
      </w:r>
    </w:p>
    <w:p w:rsidR="00EC46F0" w:rsidRDefault="00EC46F0" w:rsidP="00EC46F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□</w:t>
      </w:r>
      <w:r>
        <w:rPr>
          <w:sz w:val="22"/>
          <w:szCs w:val="22"/>
        </w:rPr>
        <w:tab/>
        <w:t>Pour le compte de :……………………………………………………………...</w:t>
      </w:r>
    </w:p>
    <w:p w:rsidR="00EC46F0" w:rsidRDefault="00EC46F0" w:rsidP="00EC46F0">
      <w:pPr>
        <w:jc w:val="both"/>
        <w:rPr>
          <w:sz w:val="22"/>
          <w:szCs w:val="22"/>
        </w:rPr>
      </w:pPr>
    </w:p>
    <w:tbl>
      <w:tblPr>
        <w:tblStyle w:val="Grilledutableau"/>
        <w:tblW w:w="9288" w:type="dxa"/>
        <w:tblInd w:w="0" w:type="dxa"/>
        <w:tblLook w:val="01E0" w:firstRow="1" w:lastRow="1" w:firstColumn="1" w:lastColumn="1" w:noHBand="0" w:noVBand="0"/>
      </w:tblPr>
      <w:tblGrid>
        <w:gridCol w:w="9288"/>
      </w:tblGrid>
      <w:tr w:rsidR="00EC46F0" w:rsidTr="00EC46F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F0" w:rsidRDefault="00EC4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L’autorisation d’occupation du domaine public à l’adresse suivante :</w:t>
            </w:r>
          </w:p>
          <w:p w:rsidR="00EC46F0" w:rsidRDefault="00EC4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…………………………………………………………………………………………………...</w:t>
            </w:r>
          </w:p>
          <w:p w:rsidR="00EC46F0" w:rsidRDefault="00EC46F0">
            <w:pPr>
              <w:jc w:val="center"/>
              <w:rPr>
                <w:sz w:val="22"/>
                <w:szCs w:val="22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sz w:val="22"/>
                <w:szCs w:val="22"/>
              </w:rPr>
              <w:t xml:space="preserve"> Sur chaussée                       </w:t>
            </w: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  <w:szCs w:val="22"/>
              </w:rPr>
              <w:t xml:space="preserve">Sur trottoir                                 </w:t>
            </w:r>
            <w:r>
              <w:rPr>
                <w:sz w:val="36"/>
                <w:szCs w:val="36"/>
              </w:rPr>
              <w:t>□</w:t>
            </w:r>
            <w:r>
              <w:rPr>
                <w:sz w:val="22"/>
                <w:szCs w:val="22"/>
              </w:rPr>
              <w:t xml:space="preserve"> Sur terrain</w:t>
            </w:r>
          </w:p>
        </w:tc>
      </w:tr>
    </w:tbl>
    <w:p w:rsidR="00EC46F0" w:rsidRDefault="00EC46F0" w:rsidP="00EC46F0">
      <w:pPr>
        <w:rPr>
          <w:sz w:val="22"/>
          <w:szCs w:val="22"/>
        </w:rPr>
      </w:pPr>
    </w:p>
    <w:tbl>
      <w:tblPr>
        <w:tblStyle w:val="Grilledutableau"/>
        <w:tblW w:w="9288" w:type="dxa"/>
        <w:tblInd w:w="0" w:type="dxa"/>
        <w:tblLook w:val="01E0" w:firstRow="1" w:lastRow="1" w:firstColumn="1" w:lastColumn="1" w:noHBand="0" w:noVBand="0"/>
      </w:tblPr>
      <w:tblGrid>
        <w:gridCol w:w="9288"/>
      </w:tblGrid>
      <w:tr w:rsidR="00EC46F0" w:rsidTr="00EC46F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F0" w:rsidRDefault="00EC4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Pour les travaux décrits ci-dessous :</w:t>
            </w:r>
          </w:p>
          <w:p w:rsidR="00EC46F0" w:rsidRDefault="00EC46F0">
            <w:pPr>
              <w:rPr>
                <w:sz w:val="22"/>
                <w:szCs w:val="22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sz w:val="22"/>
                <w:szCs w:val="22"/>
              </w:rPr>
              <w:t xml:space="preserve"> Travaux toiture             </w:t>
            </w:r>
            <w:r>
              <w:rPr>
                <w:sz w:val="36"/>
                <w:szCs w:val="36"/>
              </w:rPr>
              <w:t>□</w:t>
            </w:r>
            <w:r>
              <w:rPr>
                <w:sz w:val="22"/>
                <w:szCs w:val="22"/>
              </w:rPr>
              <w:t xml:space="preserve"> Ravalement de façade       </w:t>
            </w: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  <w:szCs w:val="22"/>
              </w:rPr>
              <w:t xml:space="preserve">Changement de menuiseries                             </w:t>
            </w:r>
            <w:r>
              <w:rPr>
                <w:sz w:val="36"/>
                <w:szCs w:val="36"/>
              </w:rPr>
              <w:t>□</w:t>
            </w:r>
            <w:r>
              <w:rPr>
                <w:sz w:val="22"/>
                <w:szCs w:val="22"/>
              </w:rPr>
              <w:t xml:space="preserve"> Construction                 </w:t>
            </w: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  <w:szCs w:val="22"/>
              </w:rPr>
              <w:t>Autre :…………………………………………………………………….</w:t>
            </w:r>
          </w:p>
          <w:p w:rsidR="00EC46F0" w:rsidRDefault="00EC46F0">
            <w:pPr>
              <w:rPr>
                <w:sz w:val="22"/>
                <w:szCs w:val="22"/>
              </w:rPr>
            </w:pPr>
          </w:p>
        </w:tc>
      </w:tr>
    </w:tbl>
    <w:p w:rsidR="00EC46F0" w:rsidRDefault="00EC46F0" w:rsidP="00EC46F0">
      <w:pPr>
        <w:rPr>
          <w:sz w:val="22"/>
          <w:szCs w:val="22"/>
        </w:rPr>
      </w:pPr>
    </w:p>
    <w:tbl>
      <w:tblPr>
        <w:tblStyle w:val="Grilledutableau"/>
        <w:tblW w:w="9288" w:type="dxa"/>
        <w:tblInd w:w="0" w:type="dxa"/>
        <w:tblLook w:val="01E0" w:firstRow="1" w:lastRow="1" w:firstColumn="1" w:lastColumn="1" w:noHBand="0" w:noVBand="0"/>
      </w:tblPr>
      <w:tblGrid>
        <w:gridCol w:w="9288"/>
      </w:tblGrid>
      <w:tr w:rsidR="00EC46F0" w:rsidTr="00EC46F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F0" w:rsidRDefault="00EC4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Nature de l’occupation du domaine public : </w:t>
            </w:r>
          </w:p>
          <w:p w:rsidR="00EC46F0" w:rsidRDefault="00EC46F0">
            <w:pPr>
              <w:rPr>
                <w:sz w:val="22"/>
                <w:szCs w:val="22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sz w:val="22"/>
                <w:szCs w:val="22"/>
              </w:rPr>
              <w:t xml:space="preserve"> Dépôt de benne</w:t>
            </w:r>
          </w:p>
          <w:p w:rsidR="00EC46F0" w:rsidRDefault="00EC46F0">
            <w:pPr>
              <w:rPr>
                <w:sz w:val="22"/>
                <w:szCs w:val="22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  <w:szCs w:val="22"/>
              </w:rPr>
              <w:t>Dépôt d’engin de levage / grue</w:t>
            </w:r>
          </w:p>
          <w:p w:rsidR="00EC46F0" w:rsidRDefault="00EC46F0">
            <w:pPr>
              <w:rPr>
                <w:sz w:val="22"/>
                <w:szCs w:val="22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sz w:val="22"/>
                <w:szCs w:val="22"/>
              </w:rPr>
              <w:t xml:space="preserve"> Dépôt de matériaux</w:t>
            </w:r>
          </w:p>
          <w:p w:rsidR="00EC46F0" w:rsidRDefault="00EC46F0">
            <w:pPr>
              <w:rPr>
                <w:sz w:val="22"/>
                <w:szCs w:val="22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sz w:val="22"/>
                <w:szCs w:val="22"/>
              </w:rPr>
              <w:t xml:space="preserve"> Pose d’échafaudage                                                 mètres linéaires   ………………..</w:t>
            </w:r>
          </w:p>
          <w:p w:rsidR="00EC46F0" w:rsidRDefault="00EC46F0" w:rsidP="00EC46F0">
            <w:pPr>
              <w:rPr>
                <w:sz w:val="22"/>
                <w:szCs w:val="22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sz w:val="22"/>
                <w:szCs w:val="22"/>
              </w:rPr>
              <w:t xml:space="preserve"> Neutralisation de place de stationnement</w:t>
            </w:r>
            <w:r w:rsidR="002600AD">
              <w:rPr>
                <w:sz w:val="22"/>
                <w:szCs w:val="22"/>
              </w:rPr>
              <w:t xml:space="preserve">         Nombres :               </w:t>
            </w:r>
          </w:p>
          <w:p w:rsidR="00EC46F0" w:rsidRDefault="00EC46F0" w:rsidP="00EC46F0">
            <w:pPr>
              <w:rPr>
                <w:sz w:val="22"/>
                <w:szCs w:val="22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sz w:val="22"/>
                <w:szCs w:val="22"/>
              </w:rPr>
              <w:t xml:space="preserve"> Emprise sur le domaine public (palissades, barrières, séparateur de voie etc…)</w:t>
            </w:r>
          </w:p>
        </w:tc>
      </w:tr>
    </w:tbl>
    <w:p w:rsidR="00EC46F0" w:rsidRDefault="00EC46F0" w:rsidP="00EC46F0">
      <w:pPr>
        <w:jc w:val="both"/>
        <w:rPr>
          <w:sz w:val="22"/>
          <w:szCs w:val="22"/>
        </w:rPr>
      </w:pPr>
    </w:p>
    <w:p w:rsidR="00EC46F0" w:rsidRDefault="00EC46F0" w:rsidP="00EC46F0">
      <w:pPr>
        <w:jc w:val="both"/>
        <w:rPr>
          <w:sz w:val="22"/>
          <w:szCs w:val="22"/>
        </w:rPr>
      </w:pPr>
      <w:r>
        <w:rPr>
          <w:sz w:val="22"/>
          <w:szCs w:val="22"/>
        </w:rPr>
        <w:t>Description sommaire : …………………………………………………………………………………..</w:t>
      </w:r>
    </w:p>
    <w:p w:rsidR="00EC46F0" w:rsidRDefault="00EC46F0" w:rsidP="00EC46F0">
      <w:pPr>
        <w:jc w:val="both"/>
        <w:rPr>
          <w:sz w:val="22"/>
          <w:szCs w:val="22"/>
        </w:rPr>
      </w:pPr>
    </w:p>
    <w:p w:rsidR="00EC46F0" w:rsidRDefault="00EC46F0" w:rsidP="00EC46F0">
      <w:pPr>
        <w:jc w:val="both"/>
        <w:rPr>
          <w:sz w:val="22"/>
          <w:szCs w:val="22"/>
        </w:rPr>
      </w:pPr>
      <w:r>
        <w:rPr>
          <w:sz w:val="22"/>
          <w:szCs w:val="22"/>
        </w:rPr>
        <w:t>A (Adresse des travaux) :</w:t>
      </w:r>
      <w:r w:rsidR="00C1489B">
        <w:rPr>
          <w:sz w:val="22"/>
          <w:szCs w:val="22"/>
        </w:rPr>
        <w:t>…………………………………………………………………………….</w:t>
      </w:r>
    </w:p>
    <w:p w:rsidR="00EC46F0" w:rsidRDefault="00EC46F0" w:rsidP="00EC46F0">
      <w:pPr>
        <w:jc w:val="both"/>
        <w:rPr>
          <w:sz w:val="22"/>
          <w:szCs w:val="22"/>
        </w:rPr>
      </w:pPr>
      <w:r>
        <w:rPr>
          <w:sz w:val="22"/>
          <w:szCs w:val="22"/>
        </w:rPr>
        <w:t>Du……………………………………………Au……………………………………..….inclus</w:t>
      </w:r>
    </w:p>
    <w:p w:rsidR="00EC46F0" w:rsidRDefault="00EC46F0" w:rsidP="00EC46F0">
      <w:pPr>
        <w:jc w:val="both"/>
        <w:rPr>
          <w:sz w:val="22"/>
          <w:szCs w:val="22"/>
        </w:rPr>
      </w:pPr>
    </w:p>
    <w:p w:rsidR="00EC46F0" w:rsidRDefault="00EC46F0" w:rsidP="00EC46F0">
      <w:pPr>
        <w:jc w:val="both"/>
        <w:rPr>
          <w:sz w:val="22"/>
          <w:szCs w:val="22"/>
        </w:rPr>
      </w:pPr>
      <w:r>
        <w:rPr>
          <w:sz w:val="22"/>
          <w:szCs w:val="22"/>
        </w:rPr>
        <w:t>Précisions ou observations utiles :..............................................................................................................</w:t>
      </w:r>
    </w:p>
    <w:p w:rsidR="00EC46F0" w:rsidRDefault="00EC46F0" w:rsidP="00EC46F0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:rsidR="00EC46F0" w:rsidRDefault="00EC46F0" w:rsidP="00EC46F0">
      <w:pPr>
        <w:jc w:val="both"/>
        <w:rPr>
          <w:sz w:val="22"/>
          <w:szCs w:val="22"/>
        </w:rPr>
      </w:pPr>
    </w:p>
    <w:p w:rsidR="00EC46F0" w:rsidRDefault="00EC46F0" w:rsidP="00EC46F0">
      <w:pPr>
        <w:jc w:val="both"/>
        <w:rPr>
          <w:sz w:val="22"/>
          <w:szCs w:val="22"/>
        </w:rPr>
      </w:pPr>
    </w:p>
    <w:p w:rsidR="00EC46F0" w:rsidRDefault="00EC46F0" w:rsidP="00EC46F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Je m’engage à payer la redevance relative à l’occupation du domaine public suivant le tarif 2018 (décision municipale n° 2018-1094 en date du 11</w:t>
      </w:r>
      <w:r w:rsidR="00C53585">
        <w:rPr>
          <w:sz w:val="22"/>
          <w:szCs w:val="22"/>
        </w:rPr>
        <w:t>S</w:t>
      </w:r>
      <w:r>
        <w:rPr>
          <w:sz w:val="22"/>
          <w:szCs w:val="22"/>
        </w:rPr>
        <w:t>eptembre 2018 et n° 2019-1134</w:t>
      </w:r>
      <w:r w:rsidR="00C53585">
        <w:rPr>
          <w:sz w:val="22"/>
          <w:szCs w:val="22"/>
        </w:rPr>
        <w:t xml:space="preserve"> en date du 08 Janvier 2019</w:t>
      </w:r>
      <w:r>
        <w:rPr>
          <w:sz w:val="22"/>
          <w:szCs w:val="22"/>
        </w:rPr>
        <w:t>)</w:t>
      </w:r>
      <w:r w:rsidR="00C76876">
        <w:rPr>
          <w:sz w:val="22"/>
          <w:szCs w:val="22"/>
        </w:rPr>
        <w:t xml:space="preserve"> et n° 2022-1454 e</w:t>
      </w:r>
      <w:r w:rsidR="00E170DB">
        <w:rPr>
          <w:sz w:val="22"/>
          <w:szCs w:val="22"/>
        </w:rPr>
        <w:t>n</w:t>
      </w:r>
      <w:r w:rsidR="00C76876">
        <w:rPr>
          <w:sz w:val="22"/>
          <w:szCs w:val="22"/>
        </w:rPr>
        <w:t xml:space="preserve"> date du 21 Mars 2022,</w:t>
      </w:r>
      <w:r>
        <w:rPr>
          <w:sz w:val="22"/>
          <w:szCs w:val="22"/>
        </w:rPr>
        <w:t xml:space="preserve"> à réception de l’avis des sommes à payer.</w:t>
      </w:r>
    </w:p>
    <w:p w:rsidR="00EC46F0" w:rsidRPr="00C53585" w:rsidRDefault="00EC46F0" w:rsidP="00EC46F0">
      <w:pPr>
        <w:jc w:val="both"/>
        <w:rPr>
          <w:sz w:val="16"/>
          <w:szCs w:val="16"/>
        </w:rPr>
      </w:pPr>
    </w:p>
    <w:p w:rsidR="00EC46F0" w:rsidRPr="00C53585" w:rsidRDefault="00EC46F0" w:rsidP="00EC46F0">
      <w:pPr>
        <w:jc w:val="both"/>
        <w:rPr>
          <w:sz w:val="16"/>
          <w:szCs w:val="16"/>
        </w:rPr>
      </w:pPr>
    </w:p>
    <w:p w:rsidR="00EC46F0" w:rsidRPr="00C53585" w:rsidRDefault="00EC46F0" w:rsidP="00EC46F0">
      <w:pPr>
        <w:rPr>
          <w:sz w:val="16"/>
          <w:szCs w:val="16"/>
        </w:rPr>
      </w:pPr>
    </w:p>
    <w:p w:rsidR="00EC46F0" w:rsidRPr="00C53585" w:rsidRDefault="00EC46F0" w:rsidP="00EC46F0">
      <w:pPr>
        <w:rPr>
          <w:sz w:val="16"/>
          <w:szCs w:val="16"/>
        </w:rPr>
      </w:pPr>
    </w:p>
    <w:p w:rsidR="00EC46F0" w:rsidRDefault="00EC46F0" w:rsidP="00EC4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Tarifs 20</w:t>
      </w:r>
      <w:r w:rsidR="00C76876">
        <w:rPr>
          <w:b/>
          <w:sz w:val="28"/>
          <w:szCs w:val="28"/>
        </w:rPr>
        <w:t>22</w:t>
      </w:r>
      <w:r w:rsidR="00603393">
        <w:rPr>
          <w:b/>
          <w:sz w:val="28"/>
          <w:szCs w:val="28"/>
        </w:rPr>
        <w:t xml:space="preserve"> EN VIGUEUR </w:t>
      </w:r>
    </w:p>
    <w:p w:rsidR="00EC46F0" w:rsidRDefault="00EC46F0" w:rsidP="00EC46F0">
      <w:pPr>
        <w:jc w:val="center"/>
        <w:rPr>
          <w:b/>
          <w:sz w:val="28"/>
          <w:szCs w:val="28"/>
        </w:rPr>
      </w:pPr>
    </w:p>
    <w:p w:rsidR="00EC46F0" w:rsidRDefault="00EC46F0" w:rsidP="00EC46F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Dépôt de benne, engins de levage et grue : </w:t>
      </w:r>
    </w:p>
    <w:p w:rsidR="00EC46F0" w:rsidRDefault="00EC46F0" w:rsidP="00EC46F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Forfait </w:t>
      </w:r>
      <w:r w:rsidR="00C76876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0 €</w:t>
      </w:r>
      <w:r>
        <w:rPr>
          <w:sz w:val="22"/>
          <w:szCs w:val="22"/>
        </w:rPr>
        <w:t xml:space="preserve"> pour l’occupation avec 1 jour compris puis </w:t>
      </w:r>
      <w:r>
        <w:rPr>
          <w:b/>
          <w:sz w:val="22"/>
          <w:szCs w:val="22"/>
        </w:rPr>
        <w:t>5 € / jour supplémentaire</w:t>
      </w:r>
    </w:p>
    <w:p w:rsidR="00EC46F0" w:rsidRPr="00C53585" w:rsidRDefault="00EC46F0" w:rsidP="00EC46F0">
      <w:pPr>
        <w:jc w:val="both"/>
        <w:rPr>
          <w:sz w:val="16"/>
          <w:szCs w:val="16"/>
        </w:rPr>
      </w:pPr>
    </w:p>
    <w:p w:rsidR="00EC46F0" w:rsidRDefault="00EC46F0" w:rsidP="00EC46F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Pose d’échafaudage : </w:t>
      </w:r>
    </w:p>
    <w:p w:rsidR="00EC46F0" w:rsidRDefault="00EC46F0" w:rsidP="00EC46F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Forfait </w:t>
      </w:r>
      <w:r w:rsidR="00C76876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0 €</w:t>
      </w:r>
      <w:r>
        <w:rPr>
          <w:sz w:val="22"/>
          <w:szCs w:val="22"/>
        </w:rPr>
        <w:t xml:space="preserve"> pour l’occupation avec 1 jour compris puis </w:t>
      </w:r>
      <w:r>
        <w:rPr>
          <w:b/>
          <w:sz w:val="22"/>
          <w:szCs w:val="22"/>
        </w:rPr>
        <w:t>0,</w:t>
      </w:r>
      <w:r w:rsidR="00C76876">
        <w:rPr>
          <w:b/>
          <w:sz w:val="22"/>
          <w:szCs w:val="22"/>
        </w:rPr>
        <w:t>50</w:t>
      </w:r>
      <w:r>
        <w:rPr>
          <w:b/>
          <w:sz w:val="22"/>
          <w:szCs w:val="22"/>
        </w:rPr>
        <w:t xml:space="preserve"> centimes / mètre linéaire / jour supplémentaire</w:t>
      </w:r>
    </w:p>
    <w:p w:rsidR="00EC46F0" w:rsidRPr="00C53585" w:rsidRDefault="00EC46F0" w:rsidP="00EC46F0">
      <w:pPr>
        <w:jc w:val="both"/>
        <w:rPr>
          <w:b/>
          <w:sz w:val="16"/>
          <w:szCs w:val="16"/>
        </w:rPr>
      </w:pPr>
    </w:p>
    <w:p w:rsidR="00EC46F0" w:rsidRDefault="00EC46F0" w:rsidP="00EC46F0">
      <w:pPr>
        <w:jc w:val="both"/>
        <w:rPr>
          <w:b/>
          <w:sz w:val="22"/>
          <w:szCs w:val="22"/>
        </w:rPr>
      </w:pPr>
      <w:r>
        <w:rPr>
          <w:b/>
          <w:sz w:val="36"/>
          <w:szCs w:val="36"/>
        </w:rPr>
        <w:t>▲</w:t>
      </w:r>
      <w:r>
        <w:rPr>
          <w:b/>
          <w:sz w:val="22"/>
          <w:szCs w:val="22"/>
        </w:rPr>
        <w:t xml:space="preserve"> Attention : </w:t>
      </w:r>
      <w:r>
        <w:rPr>
          <w:sz w:val="22"/>
          <w:szCs w:val="22"/>
        </w:rPr>
        <w:t>Si travaux de ravalement de façade</w:t>
      </w:r>
      <w:r>
        <w:rPr>
          <w:b/>
          <w:sz w:val="22"/>
          <w:szCs w:val="22"/>
        </w:rPr>
        <w:t xml:space="preserve"> : 15 jours offerts puis Forfait </w:t>
      </w:r>
      <w:r w:rsidR="0082440B">
        <w:rPr>
          <w:b/>
          <w:sz w:val="22"/>
          <w:szCs w:val="22"/>
        </w:rPr>
        <w:t>25</w:t>
      </w:r>
      <w:bookmarkStart w:id="0" w:name="_GoBack"/>
      <w:bookmarkEnd w:id="0"/>
      <w:r>
        <w:rPr>
          <w:b/>
          <w:sz w:val="22"/>
          <w:szCs w:val="22"/>
        </w:rPr>
        <w:t xml:space="preserve"> € à partir du 16 ème jour + 0,</w:t>
      </w:r>
      <w:r w:rsidR="00C76876">
        <w:rPr>
          <w:b/>
          <w:sz w:val="22"/>
          <w:szCs w:val="22"/>
        </w:rPr>
        <w:t>50</w:t>
      </w:r>
      <w:r>
        <w:rPr>
          <w:b/>
          <w:sz w:val="22"/>
          <w:szCs w:val="22"/>
        </w:rPr>
        <w:t xml:space="preserve"> centimes / mètres linéaire / jour supplémentaire</w:t>
      </w:r>
    </w:p>
    <w:p w:rsidR="00EC46F0" w:rsidRPr="00C53585" w:rsidRDefault="00EC46F0" w:rsidP="00EC46F0">
      <w:pPr>
        <w:jc w:val="both"/>
        <w:rPr>
          <w:b/>
          <w:sz w:val="16"/>
          <w:szCs w:val="16"/>
        </w:rPr>
      </w:pPr>
    </w:p>
    <w:p w:rsidR="00EC46F0" w:rsidRPr="00C53585" w:rsidRDefault="00EC46F0" w:rsidP="00EC46F0">
      <w:pPr>
        <w:jc w:val="both"/>
        <w:rPr>
          <w:b/>
          <w:sz w:val="22"/>
          <w:szCs w:val="22"/>
          <w:u w:val="single"/>
        </w:rPr>
      </w:pPr>
      <w:r w:rsidRPr="00C53585">
        <w:rPr>
          <w:b/>
          <w:sz w:val="22"/>
          <w:szCs w:val="22"/>
          <w:u w:val="single"/>
        </w:rPr>
        <w:t>Emprise sur le domaine public</w:t>
      </w:r>
      <w:r w:rsidR="00C53585" w:rsidRPr="00C53585">
        <w:rPr>
          <w:b/>
          <w:sz w:val="22"/>
          <w:szCs w:val="22"/>
          <w:u w:val="single"/>
        </w:rPr>
        <w:t> :(palissades, barrières, séparateur de voie etc…).</w:t>
      </w:r>
    </w:p>
    <w:p w:rsidR="00EC46F0" w:rsidRPr="00EC46F0" w:rsidRDefault="00EC46F0" w:rsidP="00EC46F0">
      <w:pPr>
        <w:jc w:val="both"/>
        <w:rPr>
          <w:sz w:val="22"/>
          <w:szCs w:val="22"/>
        </w:rPr>
      </w:pPr>
      <w:r w:rsidRPr="00EC46F0">
        <w:rPr>
          <w:b/>
          <w:sz w:val="22"/>
          <w:szCs w:val="22"/>
        </w:rPr>
        <w:t xml:space="preserve"> </w:t>
      </w:r>
      <w:r w:rsidR="00C76876">
        <w:rPr>
          <w:b/>
          <w:sz w:val="22"/>
          <w:szCs w:val="22"/>
        </w:rPr>
        <w:t>1€</w:t>
      </w:r>
      <w:r w:rsidRPr="00EC46F0">
        <w:rPr>
          <w:sz w:val="22"/>
          <w:szCs w:val="22"/>
        </w:rPr>
        <w:t xml:space="preserve"> / mètre linéaire</w:t>
      </w:r>
      <w:r>
        <w:rPr>
          <w:sz w:val="22"/>
          <w:szCs w:val="22"/>
        </w:rPr>
        <w:t>.</w:t>
      </w:r>
    </w:p>
    <w:p w:rsidR="00EC46F0" w:rsidRPr="00C53585" w:rsidRDefault="00EC46F0" w:rsidP="00EC46F0">
      <w:pPr>
        <w:jc w:val="both"/>
        <w:rPr>
          <w:b/>
          <w:sz w:val="16"/>
          <w:szCs w:val="16"/>
        </w:rPr>
      </w:pPr>
    </w:p>
    <w:p w:rsidR="00EC46F0" w:rsidRDefault="00EC46F0" w:rsidP="00EC46F0">
      <w:pPr>
        <w:jc w:val="both"/>
        <w:rPr>
          <w:b/>
          <w:sz w:val="22"/>
          <w:szCs w:val="22"/>
          <w:u w:val="single"/>
        </w:rPr>
      </w:pPr>
      <w:r w:rsidRPr="00EC46F0">
        <w:rPr>
          <w:b/>
          <w:sz w:val="22"/>
          <w:szCs w:val="22"/>
          <w:u w:val="single"/>
        </w:rPr>
        <w:t>Neutralisation de place de parking :</w:t>
      </w:r>
    </w:p>
    <w:p w:rsidR="00EC46F0" w:rsidRPr="00EC46F0" w:rsidRDefault="00EC46F0" w:rsidP="00EC46F0">
      <w:pPr>
        <w:jc w:val="both"/>
        <w:rPr>
          <w:sz w:val="22"/>
          <w:szCs w:val="22"/>
        </w:rPr>
      </w:pPr>
      <w:r w:rsidRPr="00EC46F0">
        <w:rPr>
          <w:b/>
          <w:sz w:val="22"/>
          <w:szCs w:val="22"/>
        </w:rPr>
        <w:t>5 €uros</w:t>
      </w:r>
      <w:r w:rsidRPr="00EC46F0">
        <w:rPr>
          <w:sz w:val="22"/>
          <w:szCs w:val="22"/>
        </w:rPr>
        <w:t xml:space="preserve"> par place et par jour.</w:t>
      </w:r>
    </w:p>
    <w:p w:rsidR="00EC46F0" w:rsidRPr="00C53585" w:rsidRDefault="00EC46F0" w:rsidP="00EC46F0">
      <w:pPr>
        <w:jc w:val="both"/>
        <w:rPr>
          <w:b/>
          <w:sz w:val="16"/>
          <w:szCs w:val="16"/>
        </w:rPr>
      </w:pPr>
    </w:p>
    <w:p w:rsidR="00EC46F0" w:rsidRPr="00C53585" w:rsidRDefault="00EC46F0" w:rsidP="00EC46F0">
      <w:pPr>
        <w:jc w:val="both"/>
        <w:rPr>
          <w:sz w:val="16"/>
          <w:szCs w:val="16"/>
        </w:rPr>
      </w:pPr>
    </w:p>
    <w:p w:rsidR="00EC46F0" w:rsidRDefault="00EC46F0" w:rsidP="00EC46F0">
      <w:pPr>
        <w:numPr>
          <w:ilvl w:val="0"/>
          <w:numId w:val="1"/>
        </w:numPr>
        <w:rPr>
          <w:b/>
        </w:rPr>
      </w:pPr>
      <w:r>
        <w:rPr>
          <w:b/>
        </w:rPr>
        <w:t>En cas d’infraction, les tarifs seront majorés de 50 %</w:t>
      </w:r>
    </w:p>
    <w:p w:rsidR="00EC46F0" w:rsidRDefault="00EC46F0" w:rsidP="00EC46F0">
      <w:pPr>
        <w:jc w:val="both"/>
        <w:rPr>
          <w:b/>
          <w:sz w:val="22"/>
          <w:szCs w:val="22"/>
        </w:rPr>
      </w:pPr>
      <w:r>
        <w:rPr>
          <w:b/>
          <w:sz w:val="36"/>
          <w:szCs w:val="36"/>
        </w:rPr>
        <w:t xml:space="preserve">▲ </w:t>
      </w:r>
      <w:r>
        <w:rPr>
          <w:b/>
          <w:sz w:val="22"/>
          <w:szCs w:val="22"/>
        </w:rPr>
        <w:t>La signalisation règlementaire</w:t>
      </w:r>
      <w:r>
        <w:rPr>
          <w:b/>
          <w:sz w:val="36"/>
          <w:szCs w:val="36"/>
        </w:rPr>
        <w:t xml:space="preserve"> </w:t>
      </w:r>
      <w:r>
        <w:rPr>
          <w:b/>
          <w:sz w:val="22"/>
          <w:szCs w:val="22"/>
        </w:rPr>
        <w:t xml:space="preserve">(panneaux ou cônes) pourra être prêtée au particulier par le Centre Technique Municipal selon les disponibilités. La signalisation règlementaire sera à retirer et à rapporter au Centre Technique Municipal situé Rue du Brisson à 54130 SAINT-MAX – Horaires d’ouvertures : </w:t>
      </w:r>
      <w:smartTag w:uri="urn:schemas-microsoft-com:office:smarttags" w:element="time">
        <w:smartTagPr>
          <w:attr w:name="Minute" w:val="00"/>
          <w:attr w:name="Hour" w:val="8"/>
        </w:smartTagPr>
        <w:r>
          <w:rPr>
            <w:b/>
            <w:sz w:val="22"/>
            <w:szCs w:val="22"/>
          </w:rPr>
          <w:t>8H00</w:t>
        </w:r>
      </w:smartTag>
      <w:r>
        <w:rPr>
          <w:b/>
          <w:sz w:val="22"/>
          <w:szCs w:val="22"/>
        </w:rPr>
        <w:t xml:space="preserve"> à </w:t>
      </w:r>
      <w:smartTag w:uri="urn:schemas-microsoft-com:office:smarttags" w:element="time">
        <w:smartTagPr>
          <w:attr w:name="Minute" w:val="00"/>
          <w:attr w:name="Hour" w:val="12"/>
        </w:smartTagPr>
        <w:r>
          <w:rPr>
            <w:b/>
            <w:sz w:val="22"/>
            <w:szCs w:val="22"/>
          </w:rPr>
          <w:t>12H00</w:t>
        </w:r>
      </w:smartTag>
      <w:r>
        <w:rPr>
          <w:b/>
          <w:sz w:val="22"/>
          <w:szCs w:val="22"/>
        </w:rPr>
        <w:t xml:space="preserve"> et </w:t>
      </w:r>
      <w:smartTag w:uri="urn:schemas-microsoft-com:office:smarttags" w:element="time">
        <w:smartTagPr>
          <w:attr w:name="Minute" w:val="00"/>
          <w:attr w:name="Hour" w:val="13"/>
        </w:smartTagPr>
        <w:r>
          <w:rPr>
            <w:b/>
            <w:sz w:val="22"/>
            <w:szCs w:val="22"/>
          </w:rPr>
          <w:t>13H00</w:t>
        </w:r>
      </w:smartTag>
      <w:r>
        <w:rPr>
          <w:b/>
          <w:sz w:val="22"/>
          <w:szCs w:val="22"/>
        </w:rPr>
        <w:t xml:space="preserve"> à </w:t>
      </w:r>
      <w:smartTag w:uri="urn:schemas-microsoft-com:office:smarttags" w:element="time">
        <w:smartTagPr>
          <w:attr w:name="Minute" w:val="00"/>
          <w:attr w:name="Hour" w:val="16"/>
        </w:smartTagPr>
        <w:r>
          <w:rPr>
            <w:b/>
            <w:sz w:val="22"/>
            <w:szCs w:val="22"/>
          </w:rPr>
          <w:t>16H00</w:t>
        </w:r>
      </w:smartTag>
      <w:r>
        <w:rPr>
          <w:b/>
          <w:sz w:val="22"/>
          <w:szCs w:val="22"/>
        </w:rPr>
        <w:t xml:space="preserve"> (Lundi au Jeudi) et </w:t>
      </w:r>
      <w:smartTag w:uri="urn:schemas-microsoft-com:office:smarttags" w:element="time">
        <w:smartTagPr>
          <w:attr w:name="Minute" w:val="00"/>
          <w:attr w:name="Hour" w:val="8"/>
        </w:smartTagPr>
        <w:r>
          <w:rPr>
            <w:b/>
            <w:sz w:val="22"/>
            <w:szCs w:val="22"/>
          </w:rPr>
          <w:t>8H00</w:t>
        </w:r>
      </w:smartTag>
      <w:r>
        <w:rPr>
          <w:b/>
          <w:sz w:val="22"/>
          <w:szCs w:val="22"/>
        </w:rPr>
        <w:t xml:space="preserve"> à </w:t>
      </w:r>
      <w:smartTag w:uri="urn:schemas-microsoft-com:office:smarttags" w:element="time">
        <w:smartTagPr>
          <w:attr w:name="Minute" w:val="00"/>
          <w:attr w:name="Hour" w:val="12"/>
        </w:smartTagPr>
        <w:r>
          <w:rPr>
            <w:b/>
            <w:sz w:val="22"/>
            <w:szCs w:val="22"/>
          </w:rPr>
          <w:t>12H00</w:t>
        </w:r>
      </w:smartTag>
      <w:r>
        <w:rPr>
          <w:b/>
          <w:sz w:val="22"/>
          <w:szCs w:val="22"/>
        </w:rPr>
        <w:t xml:space="preserve"> et </w:t>
      </w:r>
      <w:smartTag w:uri="urn:schemas-microsoft-com:office:smarttags" w:element="time">
        <w:smartTagPr>
          <w:attr w:name="Minute" w:val="00"/>
          <w:attr w:name="Hour" w:val="13"/>
        </w:smartTagPr>
        <w:r>
          <w:rPr>
            <w:b/>
            <w:sz w:val="22"/>
            <w:szCs w:val="22"/>
          </w:rPr>
          <w:t>13H00</w:t>
        </w:r>
      </w:smartTag>
      <w:r>
        <w:rPr>
          <w:b/>
          <w:sz w:val="22"/>
          <w:szCs w:val="22"/>
        </w:rPr>
        <w:t xml:space="preserve"> à </w:t>
      </w:r>
      <w:smartTag w:uri="urn:schemas-microsoft-com:office:smarttags" w:element="time">
        <w:smartTagPr>
          <w:attr w:name="Minute" w:val="00"/>
          <w:attr w:name="Hour" w:val="15"/>
        </w:smartTagPr>
        <w:r>
          <w:rPr>
            <w:b/>
            <w:sz w:val="22"/>
            <w:szCs w:val="22"/>
          </w:rPr>
          <w:t>15H00</w:t>
        </w:r>
      </w:smartTag>
      <w:r>
        <w:rPr>
          <w:b/>
          <w:sz w:val="22"/>
          <w:szCs w:val="22"/>
        </w:rPr>
        <w:t xml:space="preserve"> (Vendredi), </w:t>
      </w:r>
      <w:r>
        <w:rPr>
          <w:sz w:val="22"/>
          <w:szCs w:val="22"/>
        </w:rPr>
        <w:t>après avoir préalablement prévenu le Centre Technique Municipal au : 03.83.20.87.87. Il sera demandé en échange : photocopie d’une pièce d’identité.</w:t>
      </w:r>
    </w:p>
    <w:p w:rsidR="00EC46F0" w:rsidRPr="00C53585" w:rsidRDefault="00EC46F0" w:rsidP="00EC46F0">
      <w:pPr>
        <w:rPr>
          <w:b/>
          <w:sz w:val="16"/>
          <w:szCs w:val="16"/>
        </w:rPr>
      </w:pPr>
    </w:p>
    <w:p w:rsidR="00EC46F0" w:rsidRDefault="00EC46F0" w:rsidP="00EC46F0">
      <w:pPr>
        <w:rPr>
          <w:b/>
        </w:rPr>
      </w:pPr>
      <w:r>
        <w:rPr>
          <w:b/>
        </w:rPr>
        <w:t>Le particulier sera responsable du prêt de panneaux ou cônes, si toutefois la signalisation règlementaire a été perdue ou pas rapportée dans les temps, elle sera facturée d’un montant s’élevant à 240,00 € TTC par panneaux ou cônes.</w:t>
      </w:r>
    </w:p>
    <w:p w:rsidR="00EC46F0" w:rsidRPr="00C53585" w:rsidRDefault="00EC46F0" w:rsidP="00EC46F0">
      <w:pPr>
        <w:rPr>
          <w:b/>
          <w:sz w:val="16"/>
          <w:szCs w:val="16"/>
        </w:rPr>
      </w:pPr>
    </w:p>
    <w:p w:rsidR="00EC46F0" w:rsidRPr="00C53585" w:rsidRDefault="00EC46F0" w:rsidP="00EC46F0">
      <w:pPr>
        <w:rPr>
          <w:sz w:val="16"/>
          <w:szCs w:val="16"/>
        </w:rPr>
      </w:pPr>
    </w:p>
    <w:p w:rsidR="00EC46F0" w:rsidRPr="00C53585" w:rsidRDefault="00EC46F0" w:rsidP="00EC46F0">
      <w:pPr>
        <w:rPr>
          <w:sz w:val="16"/>
          <w:szCs w:val="16"/>
        </w:rPr>
      </w:pPr>
    </w:p>
    <w:p w:rsidR="00EC46F0" w:rsidRDefault="00EC46F0" w:rsidP="00EC46F0">
      <w:pPr>
        <w:rPr>
          <w:sz w:val="22"/>
          <w:szCs w:val="22"/>
        </w:rPr>
      </w:pPr>
      <w:r>
        <w:rPr>
          <w:sz w:val="22"/>
          <w:szCs w:val="22"/>
        </w:rPr>
        <w:t>Fait à :…………………………., le…………………….</w:t>
      </w:r>
      <w:r>
        <w:rPr>
          <w:sz w:val="22"/>
          <w:szCs w:val="22"/>
        </w:rPr>
        <w:tab/>
      </w:r>
    </w:p>
    <w:p w:rsidR="00EC46F0" w:rsidRDefault="00EC46F0" w:rsidP="00EC46F0">
      <w:r>
        <w:t>Signature du demandeur</w:t>
      </w:r>
    </w:p>
    <w:p w:rsidR="00EC46F0" w:rsidRPr="00C53585" w:rsidRDefault="00EC46F0" w:rsidP="00EC46F0">
      <w:pPr>
        <w:rPr>
          <w:sz w:val="16"/>
          <w:szCs w:val="16"/>
        </w:rPr>
      </w:pPr>
    </w:p>
    <w:p w:rsidR="00EC46F0" w:rsidRPr="00C53585" w:rsidRDefault="00EC46F0" w:rsidP="00EC46F0">
      <w:pPr>
        <w:rPr>
          <w:sz w:val="16"/>
          <w:szCs w:val="16"/>
        </w:rPr>
      </w:pPr>
    </w:p>
    <w:p w:rsidR="00EC46F0" w:rsidRDefault="00EC46F0" w:rsidP="00EC46F0">
      <w:pPr>
        <w:rPr>
          <w:sz w:val="16"/>
          <w:szCs w:val="16"/>
        </w:rPr>
      </w:pPr>
    </w:p>
    <w:p w:rsidR="00C1489B" w:rsidRDefault="00C1489B" w:rsidP="00EC46F0">
      <w:pPr>
        <w:rPr>
          <w:sz w:val="16"/>
          <w:szCs w:val="16"/>
        </w:rPr>
      </w:pPr>
    </w:p>
    <w:p w:rsidR="00C1489B" w:rsidRDefault="00C1489B" w:rsidP="00EC46F0">
      <w:pPr>
        <w:rPr>
          <w:sz w:val="16"/>
          <w:szCs w:val="16"/>
        </w:rPr>
      </w:pPr>
    </w:p>
    <w:p w:rsidR="00C1489B" w:rsidRDefault="00C1489B" w:rsidP="00EC46F0">
      <w:pPr>
        <w:rPr>
          <w:sz w:val="16"/>
          <w:szCs w:val="16"/>
        </w:rPr>
      </w:pPr>
    </w:p>
    <w:p w:rsidR="00C1489B" w:rsidRPr="00C53585" w:rsidRDefault="00C1489B" w:rsidP="00EC46F0">
      <w:pPr>
        <w:rPr>
          <w:sz w:val="16"/>
          <w:szCs w:val="16"/>
        </w:rPr>
      </w:pPr>
    </w:p>
    <w:p w:rsidR="00EC46F0" w:rsidRPr="00C53585" w:rsidRDefault="00EC46F0" w:rsidP="00EC46F0">
      <w:pPr>
        <w:rPr>
          <w:sz w:val="16"/>
          <w:szCs w:val="16"/>
        </w:rPr>
      </w:pPr>
    </w:p>
    <w:p w:rsidR="00EC46F0" w:rsidRDefault="00EC46F0" w:rsidP="00EC46F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</w:t>
      </w:r>
      <w:r w:rsidR="00C1489B">
        <w:rPr>
          <w:b/>
        </w:rPr>
        <w:t>É</w:t>
      </w:r>
      <w:r>
        <w:rPr>
          <w:b/>
        </w:rPr>
        <w:t>CISION DU MAIRE</w:t>
      </w:r>
    </w:p>
    <w:p w:rsidR="00EC46F0" w:rsidRPr="00C53585" w:rsidRDefault="00EC46F0" w:rsidP="00EC46F0">
      <w:pPr>
        <w:rPr>
          <w:b/>
          <w:sz w:val="16"/>
          <w:szCs w:val="16"/>
        </w:rPr>
      </w:pPr>
    </w:p>
    <w:p w:rsidR="00EC46F0" w:rsidRPr="00C53585" w:rsidRDefault="00EC46F0" w:rsidP="00EC46F0">
      <w:pPr>
        <w:rPr>
          <w:sz w:val="16"/>
          <w:szCs w:val="16"/>
        </w:rPr>
      </w:pPr>
    </w:p>
    <w:p w:rsidR="00EC46F0" w:rsidRPr="00C53585" w:rsidRDefault="00EC46F0" w:rsidP="00EC46F0">
      <w:pPr>
        <w:rPr>
          <w:sz w:val="16"/>
          <w:szCs w:val="16"/>
        </w:rPr>
      </w:pPr>
    </w:p>
    <w:p w:rsidR="00EC46F0" w:rsidRPr="00C53585" w:rsidRDefault="00EC46F0" w:rsidP="00EC46F0">
      <w:pPr>
        <w:rPr>
          <w:sz w:val="16"/>
          <w:szCs w:val="16"/>
        </w:rPr>
      </w:pPr>
    </w:p>
    <w:p w:rsidR="00EC46F0" w:rsidRPr="00C53585" w:rsidRDefault="00EC46F0" w:rsidP="00EC46F0">
      <w:pPr>
        <w:rPr>
          <w:sz w:val="16"/>
          <w:szCs w:val="16"/>
        </w:rPr>
      </w:pPr>
    </w:p>
    <w:p w:rsidR="00EC46F0" w:rsidRPr="00C53585" w:rsidRDefault="00EC46F0" w:rsidP="00EC46F0">
      <w:pPr>
        <w:rPr>
          <w:sz w:val="16"/>
          <w:szCs w:val="16"/>
        </w:rPr>
      </w:pPr>
      <w:r w:rsidRPr="00C53585">
        <w:rPr>
          <w:sz w:val="16"/>
          <w:szCs w:val="16"/>
        </w:rPr>
        <w:t xml:space="preserve"> </w:t>
      </w:r>
    </w:p>
    <w:p w:rsidR="0049155C" w:rsidRPr="00C53585" w:rsidRDefault="0049155C">
      <w:pPr>
        <w:rPr>
          <w:sz w:val="16"/>
          <w:szCs w:val="16"/>
        </w:rPr>
      </w:pPr>
    </w:p>
    <w:sectPr w:rsidR="0049155C" w:rsidRPr="00C5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3DAC"/>
    <w:multiLevelType w:val="hybridMultilevel"/>
    <w:tmpl w:val="FBBE5F36"/>
    <w:lvl w:ilvl="0" w:tplc="81DC34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1F74AA"/>
    <w:rsid w:val="002600AD"/>
    <w:rsid w:val="00456249"/>
    <w:rsid w:val="0049155C"/>
    <w:rsid w:val="00603393"/>
    <w:rsid w:val="00802948"/>
    <w:rsid w:val="0082440B"/>
    <w:rsid w:val="00C1489B"/>
    <w:rsid w:val="00C53585"/>
    <w:rsid w:val="00C76876"/>
    <w:rsid w:val="00E170DB"/>
    <w:rsid w:val="00EC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C4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46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6F0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C4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46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6F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0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 NANCY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BACH</dc:creator>
  <cp:lastModifiedBy>Francis BACH</cp:lastModifiedBy>
  <cp:revision>4</cp:revision>
  <cp:lastPrinted>2022-06-29T07:11:00Z</cp:lastPrinted>
  <dcterms:created xsi:type="dcterms:W3CDTF">2022-06-29T07:18:00Z</dcterms:created>
  <dcterms:modified xsi:type="dcterms:W3CDTF">2022-09-19T14:35:00Z</dcterms:modified>
</cp:coreProperties>
</file>